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0833" w:rsidRPr="00BE38BE" w:rsidRDefault="00B70833" w:rsidP="00B70833">
      <w:pPr>
        <w:autoSpaceDE w:val="0"/>
        <w:autoSpaceDN w:val="0"/>
        <w:adjustRightInd w:val="0"/>
        <w:spacing w:before="240"/>
        <w:ind w:left="2434"/>
        <w:rPr>
          <w:rFonts w:ascii="Verdana" w:hAnsi="Verdana"/>
          <w:color w:val="000000"/>
          <w:sz w:val="32"/>
          <w:szCs w:val="32"/>
        </w:rPr>
      </w:pPr>
      <w:r>
        <w:rPr>
          <w:rFonts w:ascii="Microsoft Sans Serif" w:hAnsi="Microsoft Sans Serif" w:cs="Microsoft Sans Serif"/>
          <w:b/>
          <w:noProof/>
          <w:color w:val="333333"/>
          <w:sz w:val="40"/>
          <w:szCs w:val="40"/>
        </w:rPr>
        <w:drawing>
          <wp:anchor distT="0" distB="0" distL="114300" distR="114300" simplePos="0" relativeHeight="251659264" behindDoc="1" locked="0" layoutInCell="1" allowOverlap="1" wp14:anchorId="1D01CDA2" wp14:editId="693A82C3">
            <wp:simplePos x="0" y="0"/>
            <wp:positionH relativeFrom="column">
              <wp:posOffset>38100</wp:posOffset>
            </wp:positionH>
            <wp:positionV relativeFrom="paragraph">
              <wp:posOffset>-11296</wp:posOffset>
            </wp:positionV>
            <wp:extent cx="1222375" cy="687705"/>
            <wp:effectExtent l="0" t="0" r="0" b="0"/>
            <wp:wrapNone/>
            <wp:docPr id="2" name="Picture 13" descr="CityLogo-NEW-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ityLogo-NEW-Color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2375" cy="687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Microsoft Sans Serif" w:hAnsi="Microsoft Sans Serif" w:cs="Microsoft Sans Serif"/>
          <w:b/>
          <w:sz w:val="40"/>
          <w:szCs w:val="40"/>
        </w:rPr>
        <w:t xml:space="preserve">PLANNING COMMISSION </w:t>
      </w:r>
      <w:r w:rsidRPr="00505BFA">
        <w:rPr>
          <w:rFonts w:ascii="Microsoft Sans Serif" w:hAnsi="Microsoft Sans Serif" w:cs="Microsoft Sans Serif"/>
          <w:b/>
          <w:sz w:val="40"/>
          <w:szCs w:val="40"/>
        </w:rPr>
        <w:t>AGENDA</w:t>
      </w:r>
    </w:p>
    <w:p w:rsidR="00B70833" w:rsidRPr="00505BFA" w:rsidRDefault="00B70833" w:rsidP="00B70833">
      <w:pPr>
        <w:tabs>
          <w:tab w:val="center" w:pos="5157"/>
          <w:tab w:val="left" w:pos="5319"/>
          <w:tab w:val="center" w:pos="7200"/>
          <w:tab w:val="left" w:pos="7380"/>
        </w:tabs>
        <w:ind w:left="2430"/>
        <w:jc w:val="both"/>
        <w:rPr>
          <w:rFonts w:ascii="Microsoft Sans Serif" w:hAnsi="Microsoft Sans Serif" w:cs="Microsoft Sans Serif"/>
          <w:color w:val="4D4D4D"/>
          <w:sz w:val="20"/>
          <w:szCs w:val="20"/>
        </w:rPr>
      </w:pP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>City Hall – Council Chambers</w:t>
      </w: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ab/>
      </w:r>
      <w:r w:rsidRPr="00505BFA">
        <w:rPr>
          <w:rFonts w:ascii="Wingdings" w:hAnsi="Wingdings"/>
          <w:color w:val="4D4D4D"/>
          <w:sz w:val="20"/>
          <w:szCs w:val="20"/>
        </w:rPr>
        <w:t></w:t>
      </w:r>
      <w:r w:rsidRPr="00505BFA">
        <w:rPr>
          <w:rFonts w:ascii="Wingdings" w:hAnsi="Wingdings"/>
          <w:color w:val="4D4D4D"/>
          <w:sz w:val="20"/>
          <w:szCs w:val="20"/>
        </w:rPr>
        <w:tab/>
      </w: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>1049 State Avenue</w:t>
      </w: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ab/>
      </w:r>
      <w:r w:rsidRPr="00505BFA">
        <w:rPr>
          <w:rFonts w:ascii="Wingdings" w:hAnsi="Wingdings"/>
          <w:color w:val="4D4D4D"/>
          <w:sz w:val="20"/>
          <w:szCs w:val="20"/>
        </w:rPr>
        <w:t></w:t>
      </w: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ab/>
        <w:t>Marysville, WA 98270</w:t>
      </w:r>
    </w:p>
    <w:p w:rsidR="00B70833" w:rsidRDefault="00B70833" w:rsidP="00B70833">
      <w:pPr>
        <w:tabs>
          <w:tab w:val="center" w:pos="4680"/>
          <w:tab w:val="right" w:pos="9360"/>
        </w:tabs>
        <w:autoSpaceDE w:val="0"/>
        <w:autoSpaceDN w:val="0"/>
        <w:adjustRightInd w:val="0"/>
        <w:spacing w:before="480"/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 xml:space="preserve">Tuesday, September </w:t>
      </w:r>
      <w:r>
        <w:rPr>
          <w:rFonts w:ascii="Verdana" w:hAnsi="Verdana"/>
          <w:b/>
          <w:bCs/>
          <w:color w:val="000000"/>
        </w:rPr>
        <w:t>24</w:t>
      </w:r>
      <w:r>
        <w:rPr>
          <w:rFonts w:ascii="Verdana" w:hAnsi="Verdana"/>
          <w:b/>
          <w:bCs/>
          <w:color w:val="000000"/>
        </w:rPr>
        <w:t xml:space="preserve">, 2019 – 7:00 PM </w:t>
      </w:r>
    </w:p>
    <w:p w:rsidR="00B70833" w:rsidRDefault="00B70833" w:rsidP="00B70833">
      <w:pPr>
        <w:autoSpaceDE w:val="0"/>
        <w:autoSpaceDN w:val="0"/>
        <w:adjustRightInd w:val="0"/>
        <w:spacing w:before="36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>CALL TO ORDER:</w:t>
      </w:r>
    </w:p>
    <w:p w:rsidR="00B70833" w:rsidRPr="00773801" w:rsidRDefault="00B70833" w:rsidP="00B70833">
      <w:pPr>
        <w:numPr>
          <w:ilvl w:val="0"/>
          <w:numId w:val="1"/>
        </w:numPr>
        <w:autoSpaceDE w:val="0"/>
        <w:autoSpaceDN w:val="0"/>
        <w:adjustRightInd w:val="0"/>
        <w:spacing w:before="36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 xml:space="preserve">APPROVAL OF MINUTES </w:t>
      </w:r>
      <w:r w:rsidRPr="005617CB">
        <w:rPr>
          <w:rFonts w:ascii="Verdana" w:hAnsi="Verdana"/>
          <w:bCs/>
          <w:color w:val="000000"/>
          <w:sz w:val="20"/>
          <w:szCs w:val="20"/>
        </w:rPr>
        <w:t>(</w:t>
      </w:r>
      <w:r>
        <w:rPr>
          <w:rFonts w:ascii="Verdana" w:hAnsi="Verdana"/>
          <w:bCs/>
          <w:color w:val="000000"/>
          <w:sz w:val="20"/>
          <w:szCs w:val="20"/>
        </w:rPr>
        <w:t>September 10</w:t>
      </w:r>
      <w:r w:rsidRPr="005617CB">
        <w:rPr>
          <w:rFonts w:ascii="Verdana" w:hAnsi="Verdana"/>
          <w:bCs/>
          <w:color w:val="000000"/>
          <w:sz w:val="20"/>
          <w:szCs w:val="20"/>
        </w:rPr>
        <w:t>, 2019)</w:t>
      </w:r>
    </w:p>
    <w:p w:rsidR="00B70833" w:rsidRPr="00773801" w:rsidRDefault="00B70833" w:rsidP="00B70833">
      <w:pPr>
        <w:numPr>
          <w:ilvl w:val="0"/>
          <w:numId w:val="1"/>
        </w:numPr>
        <w:autoSpaceDE w:val="0"/>
        <w:autoSpaceDN w:val="0"/>
        <w:adjustRightInd w:val="0"/>
        <w:spacing w:before="48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>AUDIENCE PARTICIPATION</w:t>
      </w:r>
      <w:r>
        <w:rPr>
          <w:rFonts w:ascii="Verdana" w:hAnsi="Verdana"/>
          <w:b/>
          <w:bCs/>
          <w:color w:val="000000"/>
          <w:sz w:val="20"/>
          <w:szCs w:val="20"/>
        </w:rPr>
        <w:t xml:space="preserve"> </w:t>
      </w:r>
      <w:r w:rsidRPr="00B015AC">
        <w:rPr>
          <w:rFonts w:ascii="Verdana" w:hAnsi="Verdana"/>
          <w:bCs/>
          <w:color w:val="000000"/>
          <w:sz w:val="20"/>
          <w:szCs w:val="20"/>
        </w:rPr>
        <w:t>(</w:t>
      </w:r>
      <w:r>
        <w:rPr>
          <w:rFonts w:ascii="Verdana" w:hAnsi="Verdana"/>
          <w:bCs/>
          <w:color w:val="000000"/>
          <w:sz w:val="20"/>
          <w:szCs w:val="20"/>
        </w:rPr>
        <w:t>for topics</w:t>
      </w:r>
      <w:r w:rsidRPr="00B015AC">
        <w:rPr>
          <w:rFonts w:ascii="Verdana" w:hAnsi="Verdana"/>
          <w:bCs/>
          <w:color w:val="000000"/>
          <w:sz w:val="20"/>
          <w:szCs w:val="20"/>
        </w:rPr>
        <w:t xml:space="preserve"> not on the agenda)</w:t>
      </w:r>
    </w:p>
    <w:p w:rsidR="00B70833" w:rsidRPr="0010469C" w:rsidRDefault="00B70833" w:rsidP="00B70833">
      <w:pPr>
        <w:numPr>
          <w:ilvl w:val="0"/>
          <w:numId w:val="1"/>
        </w:numPr>
        <w:tabs>
          <w:tab w:val="left" w:pos="720"/>
          <w:tab w:val="center" w:pos="9090"/>
        </w:tabs>
        <w:autoSpaceDE w:val="0"/>
        <w:autoSpaceDN w:val="0"/>
        <w:adjustRightInd w:val="0"/>
        <w:spacing w:before="480"/>
        <w:ind w:right="-720" w:hanging="720"/>
        <w:rPr>
          <w:rFonts w:ascii="Verdana" w:hAnsi="Verdana"/>
          <w:b/>
          <w:i/>
          <w:sz w:val="18"/>
          <w:szCs w:val="18"/>
          <w:highlight w:val="yellow"/>
        </w:rPr>
      </w:pPr>
      <w:r w:rsidRPr="0010469C">
        <w:rPr>
          <w:rFonts w:ascii="Verdana" w:hAnsi="Verdana"/>
          <w:b/>
          <w:bCs/>
          <w:color w:val="000000"/>
          <w:sz w:val="20"/>
          <w:szCs w:val="20"/>
          <w:highlight w:val="yellow"/>
        </w:rPr>
        <w:t xml:space="preserve">NEW BUSINESS </w:t>
      </w:r>
    </w:p>
    <w:p w:rsidR="0010469C" w:rsidRPr="004D43E7" w:rsidRDefault="0010469C" w:rsidP="00B70833">
      <w:pPr>
        <w:numPr>
          <w:ilvl w:val="0"/>
          <w:numId w:val="1"/>
        </w:numPr>
        <w:tabs>
          <w:tab w:val="left" w:pos="720"/>
          <w:tab w:val="center" w:pos="9090"/>
        </w:tabs>
        <w:autoSpaceDE w:val="0"/>
        <w:autoSpaceDN w:val="0"/>
        <w:adjustRightInd w:val="0"/>
        <w:spacing w:before="480"/>
        <w:ind w:right="-720" w:hanging="720"/>
        <w:rPr>
          <w:rFonts w:ascii="Verdana" w:hAnsi="Verdana"/>
          <w:b/>
          <w:i/>
          <w:sz w:val="18"/>
          <w:szCs w:val="18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>PUBLIC HEARING – CODE AMENDMENTS</w:t>
      </w:r>
    </w:p>
    <w:p w:rsidR="00B70833" w:rsidRPr="004D43E7" w:rsidRDefault="00B70833" w:rsidP="00B70833">
      <w:pPr>
        <w:pStyle w:val="ListParagraph"/>
        <w:numPr>
          <w:ilvl w:val="0"/>
          <w:numId w:val="2"/>
        </w:numPr>
        <w:tabs>
          <w:tab w:val="left" w:pos="720"/>
          <w:tab w:val="center" w:pos="9090"/>
        </w:tabs>
        <w:autoSpaceDE w:val="0"/>
        <w:autoSpaceDN w:val="0"/>
        <w:adjustRightInd w:val="0"/>
        <w:spacing w:before="240"/>
        <w:ind w:right="-720"/>
        <w:rPr>
          <w:rFonts w:ascii="Verdana" w:hAnsi="Verdana"/>
          <w:b/>
          <w:sz w:val="18"/>
          <w:szCs w:val="18"/>
        </w:rPr>
      </w:pPr>
      <w:r w:rsidRPr="004D43E7">
        <w:rPr>
          <w:rFonts w:ascii="Verdana" w:hAnsi="Verdana"/>
          <w:b/>
          <w:sz w:val="18"/>
          <w:szCs w:val="18"/>
        </w:rPr>
        <w:t>MMC Sect</w:t>
      </w:r>
      <w:r>
        <w:rPr>
          <w:rFonts w:ascii="Verdana" w:hAnsi="Verdana"/>
          <w:b/>
          <w:sz w:val="18"/>
          <w:szCs w:val="18"/>
        </w:rPr>
        <w:t xml:space="preserve">ion 22C.020.060, Permitted Uses – </w:t>
      </w:r>
      <w:r w:rsidRPr="004D43E7">
        <w:rPr>
          <w:rFonts w:ascii="Verdana" w:hAnsi="Verdana"/>
          <w:i/>
          <w:sz w:val="18"/>
          <w:szCs w:val="18"/>
        </w:rPr>
        <w:t xml:space="preserve">amendments requested by Puget Sound </w:t>
      </w:r>
      <w:bookmarkStart w:id="0" w:name="_GoBack"/>
      <w:bookmarkEnd w:id="0"/>
      <w:r w:rsidRPr="004D43E7">
        <w:rPr>
          <w:rFonts w:ascii="Verdana" w:hAnsi="Verdana"/>
          <w:i/>
          <w:sz w:val="18"/>
          <w:szCs w:val="18"/>
        </w:rPr>
        <w:t xml:space="preserve">Regional Council (PSRC) for Light Industrial (LI) zoning within Cascade Industrial Center (CIC) </w:t>
      </w:r>
    </w:p>
    <w:p w:rsidR="00B70833" w:rsidRDefault="00B70833" w:rsidP="00B70833">
      <w:pPr>
        <w:pStyle w:val="ListParagraph"/>
        <w:numPr>
          <w:ilvl w:val="0"/>
          <w:numId w:val="2"/>
        </w:numPr>
        <w:tabs>
          <w:tab w:val="left" w:pos="720"/>
          <w:tab w:val="center" w:pos="9090"/>
        </w:tabs>
        <w:autoSpaceDE w:val="0"/>
        <w:autoSpaceDN w:val="0"/>
        <w:adjustRightInd w:val="0"/>
        <w:spacing w:before="240"/>
        <w:ind w:right="-720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MMC Chapter 22G.100, Binding Site Plan (BSP)</w:t>
      </w:r>
    </w:p>
    <w:p w:rsidR="00B70833" w:rsidRPr="00F40333" w:rsidRDefault="00B70833" w:rsidP="00B70833">
      <w:pPr>
        <w:pStyle w:val="ListParagraph"/>
        <w:numPr>
          <w:ilvl w:val="0"/>
          <w:numId w:val="2"/>
        </w:numPr>
        <w:tabs>
          <w:tab w:val="left" w:pos="720"/>
          <w:tab w:val="center" w:pos="9090"/>
        </w:tabs>
        <w:autoSpaceDE w:val="0"/>
        <w:autoSpaceDN w:val="0"/>
        <w:adjustRightInd w:val="0"/>
        <w:spacing w:before="240"/>
        <w:ind w:right="-720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 xml:space="preserve">MMC Chapter 22G.080, Planned Residential Development (PRD) amendments </w:t>
      </w:r>
    </w:p>
    <w:p w:rsidR="00B70833" w:rsidRPr="007B4C6C" w:rsidRDefault="00B70833" w:rsidP="00B7083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before="48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7B4C6C">
        <w:rPr>
          <w:rFonts w:ascii="Verdana" w:hAnsi="Verdana"/>
          <w:b/>
          <w:bCs/>
          <w:color w:val="000000"/>
          <w:sz w:val="20"/>
          <w:szCs w:val="20"/>
        </w:rPr>
        <w:t>CITY COUNCIL AGENDA ITEMS and MINUTES</w:t>
      </w:r>
      <w:r w:rsidRPr="007B4C6C">
        <w:rPr>
          <w:rFonts w:ascii="Verdana" w:hAnsi="Verdana"/>
          <w:b/>
          <w:bCs/>
          <w:color w:val="000000"/>
          <w:sz w:val="20"/>
          <w:szCs w:val="20"/>
        </w:rPr>
        <w:tab/>
      </w:r>
    </w:p>
    <w:p w:rsidR="00B70833" w:rsidRDefault="00B70833" w:rsidP="00B70833">
      <w:pPr>
        <w:autoSpaceDE w:val="0"/>
        <w:autoSpaceDN w:val="0"/>
        <w:adjustRightInd w:val="0"/>
        <w:spacing w:after="120"/>
        <w:ind w:left="720"/>
        <w:rPr>
          <w:rFonts w:ascii="Verdana" w:hAnsi="Verdana"/>
          <w:bCs/>
          <w:color w:val="000000"/>
          <w:sz w:val="20"/>
          <w:szCs w:val="20"/>
        </w:rPr>
      </w:pPr>
      <w:r w:rsidRPr="009A296D">
        <w:rPr>
          <w:rFonts w:ascii="Verdana" w:hAnsi="Verdana"/>
          <w:bCs/>
          <w:color w:val="000000"/>
          <w:sz w:val="20"/>
          <w:szCs w:val="20"/>
        </w:rPr>
        <w:t xml:space="preserve">Council agenda items and minutes are available on the city website:  </w:t>
      </w:r>
      <w:hyperlink r:id="rId6" w:history="1">
        <w:r w:rsidRPr="009A296D">
          <w:rPr>
            <w:rStyle w:val="Hyperlink"/>
            <w:rFonts w:ascii="Verdana" w:hAnsi="Verdana"/>
            <w:bCs/>
            <w:sz w:val="20"/>
            <w:szCs w:val="20"/>
          </w:rPr>
          <w:t>www.marysvillewa.gov</w:t>
        </w:r>
      </w:hyperlink>
      <w:r w:rsidRPr="009A296D">
        <w:rPr>
          <w:rFonts w:ascii="Verdana" w:hAnsi="Verdana"/>
          <w:bCs/>
          <w:color w:val="000000"/>
          <w:sz w:val="20"/>
          <w:szCs w:val="20"/>
        </w:rPr>
        <w:t>, or you can simply click on the following link:</w:t>
      </w:r>
    </w:p>
    <w:p w:rsidR="00B70833" w:rsidRDefault="00B70833" w:rsidP="00B70833">
      <w:pPr>
        <w:autoSpaceDE w:val="0"/>
        <w:autoSpaceDN w:val="0"/>
        <w:adjustRightInd w:val="0"/>
        <w:ind w:left="720"/>
      </w:pPr>
      <w:hyperlink r:id="rId7" w:history="1">
        <w:r w:rsidRPr="008C1317">
          <w:rPr>
            <w:rStyle w:val="Hyperlink"/>
            <w:rFonts w:ascii="Verdana" w:hAnsi="Verdana"/>
            <w:bCs/>
            <w:sz w:val="20"/>
            <w:szCs w:val="20"/>
          </w:rPr>
          <w:t>Council Agenda Items and Minutes</w:t>
        </w:r>
      </w:hyperlink>
    </w:p>
    <w:p w:rsidR="00B70833" w:rsidRDefault="00B70833" w:rsidP="00B70833">
      <w:pPr>
        <w:numPr>
          <w:ilvl w:val="0"/>
          <w:numId w:val="1"/>
        </w:numPr>
        <w:autoSpaceDE w:val="0"/>
        <w:autoSpaceDN w:val="0"/>
        <w:adjustRightInd w:val="0"/>
        <w:spacing w:before="48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 xml:space="preserve">ADJOURNMENT  </w:t>
      </w:r>
    </w:p>
    <w:p w:rsidR="00B70833" w:rsidRPr="007B4C6C" w:rsidRDefault="00B70833" w:rsidP="00B70833">
      <w:pPr>
        <w:numPr>
          <w:ilvl w:val="0"/>
          <w:numId w:val="1"/>
        </w:numPr>
        <w:tabs>
          <w:tab w:val="left" w:pos="2430"/>
        </w:tabs>
        <w:autoSpaceDE w:val="0"/>
        <w:autoSpaceDN w:val="0"/>
        <w:adjustRightInd w:val="0"/>
        <w:spacing w:before="48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>NEXT MEETING</w:t>
      </w:r>
      <w:r>
        <w:rPr>
          <w:rFonts w:ascii="Verdana" w:hAnsi="Verdana"/>
          <w:b/>
          <w:bCs/>
          <w:color w:val="000000"/>
          <w:sz w:val="20"/>
          <w:szCs w:val="20"/>
        </w:rPr>
        <w:t xml:space="preserve"> – Tuesday, </w:t>
      </w:r>
      <w:r w:rsidR="00BB2915">
        <w:rPr>
          <w:rFonts w:ascii="Verdana" w:hAnsi="Verdana"/>
          <w:b/>
          <w:bCs/>
          <w:color w:val="000000"/>
          <w:sz w:val="20"/>
          <w:szCs w:val="20"/>
        </w:rPr>
        <w:t>October 8</w:t>
      </w:r>
      <w:r>
        <w:rPr>
          <w:rFonts w:ascii="Verdana" w:hAnsi="Verdana"/>
          <w:b/>
          <w:bCs/>
          <w:color w:val="000000"/>
          <w:sz w:val="20"/>
          <w:szCs w:val="20"/>
        </w:rPr>
        <w:t xml:space="preserve">, 2019 – 7:00 PM </w:t>
      </w:r>
    </w:p>
    <w:p w:rsidR="00B70833" w:rsidRPr="004233FD" w:rsidRDefault="00B70833" w:rsidP="00B70833">
      <w:pPr>
        <w:pStyle w:val="ListParagraph"/>
        <w:ind w:left="1080"/>
        <w:rPr>
          <w:rFonts w:ascii="Verdana" w:hAnsi="Verdana"/>
          <w:sz w:val="20"/>
          <w:szCs w:val="20"/>
        </w:rPr>
      </w:pPr>
    </w:p>
    <w:p w:rsidR="00B70833" w:rsidRDefault="00B70833" w:rsidP="00B70833"/>
    <w:p w:rsidR="00B70833" w:rsidRDefault="00B70833" w:rsidP="00B70833"/>
    <w:p w:rsidR="00B70833" w:rsidRDefault="00B70833" w:rsidP="00B70833"/>
    <w:p w:rsidR="00B70833" w:rsidRDefault="00B70833" w:rsidP="00B70833"/>
    <w:p w:rsidR="00B70833" w:rsidRDefault="00B70833" w:rsidP="00B70833"/>
    <w:p w:rsidR="00B70833" w:rsidRDefault="00B70833" w:rsidP="00B70833"/>
    <w:p w:rsidR="00B70833" w:rsidRDefault="00B70833" w:rsidP="00B70833"/>
    <w:p w:rsidR="00B70833" w:rsidRDefault="00B70833" w:rsidP="00B70833"/>
    <w:p w:rsidR="00B70833" w:rsidRDefault="00B70833" w:rsidP="00B70833"/>
    <w:p w:rsidR="00B841A7" w:rsidRDefault="00B841A7"/>
    <w:sectPr w:rsidR="00B841A7" w:rsidSect="00BE38BE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552ABA"/>
    <w:multiLevelType w:val="hybridMultilevel"/>
    <w:tmpl w:val="1DC43BFE"/>
    <w:lvl w:ilvl="0" w:tplc="CEC028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402C89"/>
    <w:multiLevelType w:val="hybridMultilevel"/>
    <w:tmpl w:val="7C820D22"/>
    <w:lvl w:ilvl="0" w:tplc="FE9AF654">
      <w:start w:val="1"/>
      <w:numFmt w:val="lowerLetter"/>
      <w:lvlText w:val="%1)"/>
      <w:lvlJc w:val="left"/>
      <w:pPr>
        <w:ind w:left="1080" w:hanging="360"/>
      </w:pPr>
      <w:rPr>
        <w:rFonts w:hint="default"/>
        <w:i w:val="0"/>
        <w:color w:val="000000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833"/>
    <w:rsid w:val="0010469C"/>
    <w:rsid w:val="008A4E4A"/>
    <w:rsid w:val="00B70833"/>
    <w:rsid w:val="00B841A7"/>
    <w:rsid w:val="00BB2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8C4080"/>
  <w15:chartTrackingRefBased/>
  <w15:docId w15:val="{468F5B14-FB7F-4A6E-ACAC-BF158F709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708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70833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B70833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arysvillewa.gov/index.aspx?NID=19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arysvillewa.gov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Gemmer</dc:creator>
  <cp:keywords/>
  <dc:description/>
  <cp:lastModifiedBy>Angela Gemmer</cp:lastModifiedBy>
  <cp:revision>2</cp:revision>
  <dcterms:created xsi:type="dcterms:W3CDTF">2019-09-11T20:39:00Z</dcterms:created>
  <dcterms:modified xsi:type="dcterms:W3CDTF">2019-09-11T20:39:00Z</dcterms:modified>
</cp:coreProperties>
</file>